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F6" w:rsidRDefault="005743F6" w:rsidP="005743F6">
      <w:pPr>
        <w:jc w:val="right"/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>
        <w:rPr>
          <w:rFonts w:ascii="Times New Roman" w:hAnsi="Times New Roman" w:cs="Times New Roman"/>
          <w:sz w:val="28"/>
          <w:szCs w:val="28"/>
        </w:rPr>
        <w:t>В.В. Морозова</w:t>
      </w:r>
      <w:r w:rsidRPr="00574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Конспект итогового родительского собрания во 2 младшей группе «Очень многое мы можем, очень многое умеем!»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>Тема нашей встречи “Очень многое мы можем, очень много умеем” или “Воспитание самостоятельности у детей младшего д/</w:t>
      </w:r>
      <w:proofErr w:type="gramStart"/>
      <w:r w:rsidRPr="005743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43F6">
        <w:rPr>
          <w:rFonts w:ascii="Times New Roman" w:hAnsi="Times New Roman" w:cs="Times New Roman"/>
          <w:sz w:val="28"/>
          <w:szCs w:val="28"/>
        </w:rPr>
        <w:t xml:space="preserve"> возраста”. Нашу встречу хочется начать с вопроса: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 - Наблюдаются ли какие – то изменения в развитии самостоятельности вашего ребёнка?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- Стал ли он другим за год?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- Что нового появилось? (высказывания родителей)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Самостоятельность – ценное качество, необходимое человеку в жизни. 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 Часто каждому из нас в ответ на предложение сделать что – то за ребёнка или помочь ему в чём – то приходилось слышать “Я сам!” В этом возрасте ребёнок осознаёт себя как отдельного человека, со своими желаниями и особенностями. Ребёнок практически становится самостоятельным: может выполнять без помощи взрослого многие действия, усваивает навыки самообслуживания.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А сейчас давайте разберём ситуацию. Ситуация для анализа Трёхлетний Илюша с усердием надевает колготы. Трудное занятие! Наконец-то после долгих усилий колготы почти надеты, но наизнанку. Малыш, конечно, этого не замечает и продолжает их натягивать. Мать прекращает, как она говорит, “эту бесцельную возню”, быстрым движением, не скрывая раздражения, старается натянуть ребёнку колготы.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Малыш поднимает крик: - Сам, сам, сам! Мать строго говорит: - Сиди спокойно и не капризничай! Не умеешь, а кричишь “сам”.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1. Правильно ли поступила мама? И почему?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2. Бывают ли подобные ситуации у вас?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lastRenderedPageBreak/>
        <w:t xml:space="preserve">3. Как вы выходите из них? Часто по разным причинам – из-за отсутствия времени, неуверенности в силах ребёнка – мы стремимся сделать всё за него сами.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Но действительно ли мы оказываем ребёнку помощь?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Как вы считаете?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Может ли маленький ребёнок быть самостоятельным?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Важно отметить, что в детском выражении “Я сам” проявляется стремление к самостоятельности. 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других, дети могут вырасти пассивными, ленивыми.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Пример: Ребёнок пытается одеться сам, но мама всё делает за него. Он тяжко вздыхает и говорит: “А я так хотел сам!” Психологи утверждают: уже к трём годам у ребёнка резко возрастает стремление к самостоятельности и независимости от </w:t>
      </w:r>
      <w:proofErr w:type="gramStart"/>
      <w:r w:rsidRPr="005743F6">
        <w:rPr>
          <w:rFonts w:ascii="Times New Roman" w:hAnsi="Times New Roman" w:cs="Times New Roman"/>
          <w:sz w:val="28"/>
          <w:szCs w:val="28"/>
        </w:rPr>
        <w:t>взрослого</w:t>
      </w:r>
      <w:proofErr w:type="gramEnd"/>
      <w:r w:rsidRPr="005743F6">
        <w:rPr>
          <w:rFonts w:ascii="Times New Roman" w:hAnsi="Times New Roman" w:cs="Times New Roman"/>
          <w:sz w:val="28"/>
          <w:szCs w:val="28"/>
        </w:rPr>
        <w:t xml:space="preserve"> как в действиях, так и в желаниях. У него появляется устойчивое желание самоутвердиться. Подавлять эти стремления ни в коем случае нельзя – это приводит к осложнениям в отношениях ребёнка и взрослого. Первый из них – негативизм, т. е. непослушание или нежелание выполнять указания взрослого, а стремление делать всё наоборот. Затем – упрямство, ребёнок будет настаивать на своём просто потому, что он этого потребовал. Так же в поведении ребёнка могут проявляться строптивость или своеволие (ребёнок всё хочет делать сам, отказываясь от помощи взрослых), наблюдаются такие явления, как бунт против окружающих (конфликт с окружающими, постоянно ссорится, ведёт себя агрессивно).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Таким образом, подавление детской самостоятельности способно оказать серьёзное негативное влияние на развитие личности ребёнка.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Сталкивались ли вы с подобными проявлениями?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Как выходили из таких ситуаций?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Ситуация для анализа. Научившись убирать за собой после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тотчас же оставил своё намерение. Когда мама напомнила ему, что нужно задвинуть стул, мальчик плаксиво заявил: “Никак </w:t>
      </w:r>
      <w:r w:rsidRPr="005743F6">
        <w:rPr>
          <w:rFonts w:ascii="Times New Roman" w:hAnsi="Times New Roman" w:cs="Times New Roman"/>
          <w:sz w:val="28"/>
          <w:szCs w:val="28"/>
        </w:rPr>
        <w:lastRenderedPageBreak/>
        <w:t xml:space="preserve">не получается!” Какие действия нужно предпринять взрослым? Итак, дети стремятся к самостоятельности. Что же они могут выполнять самостоятельно в младшем дошкольном возрасте?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>Давайте попробуем вместе определить перечень действий, которые могут выполнять наши малыши</w:t>
      </w:r>
      <w:proofErr w:type="gramStart"/>
      <w:r w:rsidRPr="00574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3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43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43F6">
        <w:rPr>
          <w:rFonts w:ascii="Times New Roman" w:hAnsi="Times New Roman" w:cs="Times New Roman"/>
          <w:sz w:val="28"/>
          <w:szCs w:val="28"/>
        </w:rPr>
        <w:t>бсуждение с родителями)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 </w:t>
      </w: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t xml:space="preserve"> </w:t>
      </w: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Замечать непорядок в одежде и самостоятельно устранять его или обращаться за помощью к взрослому.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Своевременно пользоваться носовым платком, платком, туалетом.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Пить из чашки; есть, хорошо пережёвывая пищу, с закрытым ртом. </w:t>
      </w:r>
    </w:p>
    <w:p w:rsidR="005743F6" w:rsidRDefault="005743F6">
      <w:pPr>
        <w:rPr>
          <w:rFonts w:ascii="Times New Roman" w:hAnsi="Times New Roman" w:cs="Times New Roman"/>
          <w:sz w:val="28"/>
          <w:szCs w:val="28"/>
        </w:rPr>
      </w:pPr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Правильно пользоваться ложкой, вилкой, салфеткой. </w:t>
      </w:r>
    </w:p>
    <w:p w:rsidR="001709F9" w:rsidRPr="005743F6" w:rsidRDefault="005743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4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3F6">
        <w:rPr>
          <w:rFonts w:ascii="Times New Roman" w:hAnsi="Times New Roman" w:cs="Times New Roman"/>
          <w:sz w:val="28"/>
          <w:szCs w:val="28"/>
        </w:rPr>
        <w:t xml:space="preserve"> Убирать игрушки, книжки, строительный материал в определённое место. 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sectPr w:rsidR="001709F9" w:rsidRPr="0057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4C"/>
    <w:rsid w:val="001709F9"/>
    <w:rsid w:val="005743F6"/>
    <w:rsid w:val="00F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2025-02-02T11:23:00Z</dcterms:created>
  <dcterms:modified xsi:type="dcterms:W3CDTF">2025-02-02T11:25:00Z</dcterms:modified>
</cp:coreProperties>
</file>